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4EE2" w14:textId="4A2E0C1E" w:rsidR="00E45B98" w:rsidRPr="001A390F" w:rsidRDefault="001A390F" w:rsidP="007E4C49">
      <w:pPr>
        <w:pStyle w:val="font8"/>
        <w:jc w:val="both"/>
        <w:rPr>
          <w:rFonts w:ascii="Arial" w:hAnsi="Arial" w:cs="Arial"/>
          <w:b/>
          <w:bCs/>
          <w:i/>
          <w:iCs/>
          <w:sz w:val="28"/>
          <w:szCs w:val="28"/>
        </w:rPr>
      </w:pPr>
      <w:r w:rsidRPr="001A390F">
        <w:rPr>
          <w:rFonts w:ascii="Arial" w:hAnsi="Arial" w:cs="Arial"/>
          <w:b/>
          <w:bCs/>
          <w:i/>
          <w:iCs/>
          <w:sz w:val="28"/>
          <w:szCs w:val="28"/>
        </w:rPr>
        <w:t>Sample Answer Week Report 4</w:t>
      </w:r>
      <w:r w:rsidR="00E45B98" w:rsidRPr="001A390F">
        <w:rPr>
          <w:rFonts w:ascii="Arial" w:hAnsi="Arial" w:cs="Arial"/>
          <w:b/>
          <w:bCs/>
          <w:i/>
          <w:iCs/>
          <w:sz w:val="28"/>
          <w:szCs w:val="28"/>
        </w:rPr>
        <w:t xml:space="preserve"> </w:t>
      </w:r>
    </w:p>
    <w:p w14:paraId="2B180361" w14:textId="77777777" w:rsidR="00E45B98" w:rsidRPr="001A390F" w:rsidRDefault="00E45B98" w:rsidP="007E4C49">
      <w:pPr>
        <w:pStyle w:val="font8"/>
        <w:jc w:val="both"/>
        <w:rPr>
          <w:rFonts w:ascii="Arial" w:hAnsi="Arial" w:cs="Arial"/>
          <w:b/>
          <w:bCs/>
          <w:i/>
          <w:iCs/>
          <w:sz w:val="28"/>
          <w:szCs w:val="28"/>
        </w:rPr>
      </w:pPr>
      <w:r w:rsidRPr="001A390F">
        <w:rPr>
          <w:rFonts w:ascii="Arial" w:hAnsi="Arial" w:cs="Arial"/>
          <w:b/>
          <w:bCs/>
          <w:i/>
          <w:iCs/>
          <w:sz w:val="28"/>
          <w:szCs w:val="28"/>
        </w:rPr>
        <w:t xml:space="preserve">Quick Tip: </w:t>
      </w:r>
    </w:p>
    <w:p w14:paraId="53465A75" w14:textId="3A8052C7" w:rsidR="00E45B98" w:rsidRPr="001A390F" w:rsidRDefault="00E45B98" w:rsidP="007E4C49">
      <w:pPr>
        <w:pStyle w:val="font8"/>
        <w:jc w:val="both"/>
        <w:rPr>
          <w:rFonts w:ascii="Arial" w:hAnsi="Arial" w:cs="Arial"/>
          <w:b/>
          <w:bCs/>
          <w:i/>
          <w:iCs/>
          <w:sz w:val="28"/>
          <w:szCs w:val="28"/>
        </w:rPr>
      </w:pPr>
      <w:r w:rsidRPr="001A390F">
        <w:rPr>
          <w:rFonts w:ascii="Arial" w:hAnsi="Arial" w:cs="Arial"/>
          <w:bCs/>
          <w:i/>
          <w:iCs/>
          <w:sz w:val="28"/>
          <w:szCs w:val="28"/>
        </w:rPr>
        <w:t>The sample answer concerns a 5 year-</w:t>
      </w:r>
      <w:r w:rsidR="00F60CD0" w:rsidRPr="001A390F">
        <w:rPr>
          <w:rFonts w:ascii="Arial" w:hAnsi="Arial" w:cs="Arial"/>
          <w:bCs/>
          <w:i/>
          <w:iCs/>
          <w:sz w:val="28"/>
          <w:szCs w:val="28"/>
        </w:rPr>
        <w:t xml:space="preserve">long </w:t>
      </w:r>
      <w:r w:rsidRPr="001A390F">
        <w:rPr>
          <w:rFonts w:ascii="Arial" w:hAnsi="Arial" w:cs="Arial"/>
          <w:bCs/>
          <w:i/>
          <w:iCs/>
          <w:sz w:val="28"/>
          <w:szCs w:val="28"/>
        </w:rPr>
        <w:t>SOS4Love project</w:t>
      </w:r>
      <w:r w:rsidRPr="001A390F">
        <w:rPr>
          <w:rFonts w:ascii="Arial" w:hAnsi="Arial" w:cs="Arial"/>
          <w:i/>
          <w:iCs/>
          <w:sz w:val="28"/>
          <w:szCs w:val="28"/>
        </w:rPr>
        <w:t xml:space="preserve"> that has already been completed by the students and teachers of </w:t>
      </w:r>
      <w:r w:rsidRPr="001A390F">
        <w:rPr>
          <w:rFonts w:ascii="Arial" w:hAnsi="Arial" w:cs="Arial"/>
          <w:bCs/>
          <w:i/>
          <w:iCs/>
          <w:color w:val="000000" w:themeColor="text1"/>
          <w:sz w:val="28"/>
          <w:szCs w:val="28"/>
        </w:rPr>
        <w:t>"</w:t>
      </w:r>
      <w:r w:rsidRPr="001A390F">
        <w:rPr>
          <w:rFonts w:ascii="Arial" w:hAnsi="Arial" w:cs="Arial"/>
          <w:bCs/>
          <w:i/>
          <w:iCs/>
          <w:color w:val="000000" w:themeColor="text1"/>
          <w:sz w:val="28"/>
          <w:szCs w:val="28"/>
          <w:u w:val="single"/>
        </w:rPr>
        <w:t>I Love Dyslexia</w:t>
      </w:r>
      <w:r w:rsidRPr="001A390F">
        <w:rPr>
          <w:rFonts w:ascii="Arial" w:hAnsi="Arial" w:cs="Arial"/>
          <w:bCs/>
          <w:i/>
          <w:iCs/>
          <w:color w:val="000000" w:themeColor="text1"/>
          <w:sz w:val="28"/>
          <w:szCs w:val="28"/>
        </w:rPr>
        <w:t>"</w:t>
      </w:r>
      <w:r w:rsidRPr="001A390F">
        <w:rPr>
          <w:rFonts w:ascii="Arial" w:hAnsi="Arial" w:cs="Arial"/>
          <w:i/>
          <w:iCs/>
          <w:color w:val="000000" w:themeColor="text1"/>
          <w:sz w:val="28"/>
          <w:szCs w:val="28"/>
        </w:rPr>
        <w:t xml:space="preserve"> </w:t>
      </w:r>
      <w:r w:rsidRPr="001A390F">
        <w:rPr>
          <w:rFonts w:ascii="Arial" w:hAnsi="Arial" w:cs="Arial"/>
          <w:i/>
          <w:iCs/>
          <w:sz w:val="28"/>
          <w:szCs w:val="28"/>
        </w:rPr>
        <w:t xml:space="preserve">EFL school. That is why the Simple Present tense is used. If students are currently planning a new action, the action plan should be completed using Simple Present, Present continuous tense and Be going to. This </w:t>
      </w:r>
      <w:proofErr w:type="gramStart"/>
      <w:r w:rsidRPr="001A390F">
        <w:rPr>
          <w:rFonts w:ascii="Arial" w:hAnsi="Arial" w:cs="Arial"/>
          <w:i/>
          <w:iCs/>
          <w:sz w:val="28"/>
          <w:szCs w:val="28"/>
        </w:rPr>
        <w:t>particular example</w:t>
      </w:r>
      <w:proofErr w:type="gramEnd"/>
      <w:r w:rsidRPr="001A390F">
        <w:rPr>
          <w:rFonts w:ascii="Arial" w:hAnsi="Arial" w:cs="Arial"/>
          <w:i/>
          <w:iCs/>
          <w:sz w:val="28"/>
          <w:szCs w:val="28"/>
        </w:rPr>
        <w:t xml:space="preserve"> has been written by the students with the assistance of their teacher. The report can also be completed by the teachers, especially if the students are of young age and they don't speak English)</w:t>
      </w:r>
    </w:p>
    <w:p w14:paraId="4D091983" w14:textId="77777777" w:rsidR="00E45B98" w:rsidRPr="001A390F" w:rsidRDefault="00E45B98" w:rsidP="007E4C49">
      <w:pPr>
        <w:pStyle w:val="font8"/>
        <w:jc w:val="both"/>
        <w:rPr>
          <w:rFonts w:ascii="Arial" w:hAnsi="Arial" w:cs="Arial"/>
          <w:sz w:val="28"/>
          <w:szCs w:val="28"/>
        </w:rPr>
      </w:pPr>
      <w:r w:rsidRPr="001A390F">
        <w:rPr>
          <w:rStyle w:val="color14"/>
          <w:rFonts w:ascii="Arial" w:hAnsi="Arial" w:cs="Arial"/>
          <w:sz w:val="28"/>
          <w:szCs w:val="28"/>
        </w:rPr>
        <w:t>a. In our country Greece, there are many refugees and we experience their hardship by listening to their stories while visiting refugee camps or on the media. There are children who have been out of schools for years and their families experience poverty and hunger. These people entered our country trying to find peace and hope for a better life. We really feel that it is crucial to do anything we can address this PROBLEM to make this come true.</w:t>
      </w:r>
    </w:p>
    <w:p w14:paraId="71249CB7" w14:textId="038690ED" w:rsidR="00E45B98" w:rsidRPr="001A390F" w:rsidRDefault="00E45B98" w:rsidP="007E4C49">
      <w:pPr>
        <w:pStyle w:val="font8"/>
        <w:jc w:val="both"/>
        <w:rPr>
          <w:rFonts w:ascii="Arial" w:hAnsi="Arial" w:cs="Arial"/>
          <w:sz w:val="28"/>
          <w:szCs w:val="28"/>
        </w:rPr>
      </w:pPr>
      <w:r w:rsidRPr="001A390F">
        <w:rPr>
          <w:rStyle w:val="color14"/>
          <w:rFonts w:ascii="Arial" w:hAnsi="Arial" w:cs="Arial"/>
          <w:sz w:val="28"/>
          <w:szCs w:val="28"/>
        </w:rPr>
        <w:t xml:space="preserve">b. We wanted to offer optimism, happiness and hope to </w:t>
      </w:r>
      <w:proofErr w:type="gramStart"/>
      <w:r w:rsidRPr="001A390F">
        <w:rPr>
          <w:rStyle w:val="color14"/>
          <w:rFonts w:ascii="Arial" w:hAnsi="Arial" w:cs="Arial"/>
          <w:sz w:val="28"/>
          <w:szCs w:val="28"/>
        </w:rPr>
        <w:t>refugees</w:t>
      </w:r>
      <w:proofErr w:type="gramEnd"/>
      <w:r w:rsidRPr="001A390F">
        <w:rPr>
          <w:rStyle w:val="color14"/>
          <w:rFonts w:ascii="Arial" w:hAnsi="Arial" w:cs="Arial"/>
          <w:sz w:val="28"/>
          <w:szCs w:val="28"/>
        </w:rPr>
        <w:t xml:space="preserve"> that live in our region</w:t>
      </w:r>
      <w:r w:rsidR="00ED11F8" w:rsidRPr="001A390F">
        <w:rPr>
          <w:rStyle w:val="color14"/>
          <w:rFonts w:ascii="Arial" w:hAnsi="Arial" w:cs="Arial"/>
          <w:sz w:val="28"/>
          <w:szCs w:val="28"/>
        </w:rPr>
        <w:t xml:space="preserve"> by supporting at the same time the</w:t>
      </w:r>
      <w:r w:rsidR="00537AD6" w:rsidRPr="001A390F">
        <w:rPr>
          <w:rStyle w:val="color14"/>
          <w:rFonts w:ascii="Arial" w:hAnsi="Arial" w:cs="Arial"/>
          <w:sz w:val="28"/>
          <w:szCs w:val="28"/>
        </w:rPr>
        <w:t xml:space="preserve"> </w:t>
      </w:r>
      <w:r w:rsidR="005118D7" w:rsidRPr="001A390F">
        <w:rPr>
          <w:rStyle w:val="color14"/>
          <w:rFonts w:ascii="Arial" w:hAnsi="Arial" w:cs="Arial"/>
          <w:sz w:val="28"/>
          <w:szCs w:val="28"/>
        </w:rPr>
        <w:t>Sustainable Development Goal 4 – Quality Education, SDG 16 – Peace and Justice and SDG 17</w:t>
      </w:r>
      <w:r w:rsidR="008E5F3B" w:rsidRPr="001A390F">
        <w:rPr>
          <w:rStyle w:val="color14"/>
          <w:rFonts w:ascii="Arial" w:hAnsi="Arial" w:cs="Arial"/>
          <w:sz w:val="28"/>
          <w:szCs w:val="28"/>
        </w:rPr>
        <w:t xml:space="preserve"> – Partnership.</w:t>
      </w:r>
      <w:r w:rsidR="005118D7" w:rsidRPr="001A390F">
        <w:rPr>
          <w:rStyle w:val="color14"/>
          <w:rFonts w:ascii="Arial" w:hAnsi="Arial" w:cs="Arial"/>
          <w:sz w:val="28"/>
          <w:szCs w:val="28"/>
        </w:rPr>
        <w:t xml:space="preserve"> </w:t>
      </w:r>
      <w:r w:rsidRPr="001A390F">
        <w:rPr>
          <w:rStyle w:val="color14"/>
          <w:rFonts w:ascii="Arial" w:hAnsi="Arial" w:cs="Arial"/>
          <w:sz w:val="28"/>
          <w:szCs w:val="28"/>
        </w:rPr>
        <w:t>The IDEA was to work towards supporting refugees' education by creating an event with this goal. Our support towards the SOLUTION is described in the following Steps:</w:t>
      </w:r>
    </w:p>
    <w:p w14:paraId="249D086D" w14:textId="77777777" w:rsidR="00E45B98" w:rsidRPr="001A390F" w:rsidRDefault="00E45B98" w:rsidP="007E4C49">
      <w:pPr>
        <w:pStyle w:val="font8"/>
        <w:jc w:val="both"/>
        <w:rPr>
          <w:rFonts w:ascii="Arial" w:hAnsi="Arial" w:cs="Arial"/>
          <w:sz w:val="28"/>
          <w:szCs w:val="28"/>
        </w:rPr>
      </w:pPr>
      <w:r w:rsidRPr="001A390F">
        <w:rPr>
          <w:rStyle w:val="color14"/>
          <w:rFonts w:ascii="Arial" w:hAnsi="Arial" w:cs="Arial"/>
          <w:sz w:val="28"/>
          <w:szCs w:val="28"/>
        </w:rPr>
        <w:t>  </w:t>
      </w:r>
      <w:r w:rsidRPr="001A390F">
        <w:rPr>
          <w:rStyle w:val="color14"/>
          <w:rFonts w:ascii="Arial" w:hAnsi="Arial" w:cs="Arial"/>
          <w:sz w:val="28"/>
          <w:szCs w:val="28"/>
          <w:u w:val="single"/>
        </w:rPr>
        <w:t>Step 1</w:t>
      </w:r>
      <w:r w:rsidRPr="001A390F">
        <w:rPr>
          <w:rStyle w:val="color14"/>
          <w:rFonts w:ascii="Arial" w:hAnsi="Arial" w:cs="Arial"/>
          <w:sz w:val="28"/>
          <w:szCs w:val="28"/>
        </w:rPr>
        <w:t>. We visited a refugee camp and examined the people's needs and problems.</w:t>
      </w:r>
    </w:p>
    <w:p w14:paraId="3758FF76" w14:textId="77777777" w:rsidR="00E45B98" w:rsidRPr="001A390F" w:rsidRDefault="00E45B98" w:rsidP="007E4C49">
      <w:pPr>
        <w:pStyle w:val="font8"/>
        <w:jc w:val="both"/>
        <w:rPr>
          <w:rFonts w:ascii="Arial" w:hAnsi="Arial" w:cs="Arial"/>
          <w:sz w:val="28"/>
          <w:szCs w:val="28"/>
        </w:rPr>
      </w:pPr>
      <w:r w:rsidRPr="001A390F">
        <w:rPr>
          <w:rStyle w:val="color14"/>
          <w:rFonts w:ascii="Arial" w:hAnsi="Arial" w:cs="Arial"/>
          <w:sz w:val="28"/>
          <w:szCs w:val="28"/>
        </w:rPr>
        <w:t xml:space="preserve">  </w:t>
      </w:r>
      <w:r w:rsidRPr="001A390F">
        <w:rPr>
          <w:rStyle w:val="color14"/>
          <w:rFonts w:ascii="Arial" w:hAnsi="Arial" w:cs="Arial"/>
          <w:sz w:val="28"/>
          <w:szCs w:val="28"/>
          <w:u w:val="single"/>
        </w:rPr>
        <w:t>Step 2.</w:t>
      </w:r>
      <w:r w:rsidRPr="001A390F">
        <w:rPr>
          <w:rStyle w:val="color14"/>
          <w:rFonts w:ascii="Arial" w:hAnsi="Arial" w:cs="Arial"/>
          <w:sz w:val="28"/>
          <w:szCs w:val="28"/>
        </w:rPr>
        <w:t xml:space="preserve"> We created a Peace Museum using art-crafts to express our ideas and feelings on the importance of global peace.</w:t>
      </w:r>
    </w:p>
    <w:p w14:paraId="6C4D1EBE" w14:textId="77777777" w:rsidR="00E45B98" w:rsidRPr="001A390F" w:rsidRDefault="00E45B98" w:rsidP="007E4C49">
      <w:pPr>
        <w:pStyle w:val="font8"/>
        <w:jc w:val="both"/>
        <w:rPr>
          <w:rFonts w:ascii="Arial" w:hAnsi="Arial" w:cs="Arial"/>
          <w:sz w:val="28"/>
          <w:szCs w:val="28"/>
        </w:rPr>
      </w:pPr>
      <w:r w:rsidRPr="001A390F">
        <w:rPr>
          <w:rStyle w:val="color14"/>
          <w:rFonts w:ascii="Arial" w:hAnsi="Arial" w:cs="Arial"/>
          <w:sz w:val="28"/>
          <w:szCs w:val="28"/>
        </w:rPr>
        <w:t xml:space="preserve">  </w:t>
      </w:r>
      <w:r w:rsidRPr="001A390F">
        <w:rPr>
          <w:rStyle w:val="color14"/>
          <w:rFonts w:ascii="Arial" w:hAnsi="Arial" w:cs="Arial"/>
          <w:sz w:val="28"/>
          <w:szCs w:val="28"/>
          <w:u w:val="single"/>
        </w:rPr>
        <w:t>Step 3</w:t>
      </w:r>
      <w:r w:rsidRPr="001A390F">
        <w:rPr>
          <w:rStyle w:val="color14"/>
          <w:rFonts w:ascii="Arial" w:hAnsi="Arial" w:cs="Arial"/>
          <w:sz w:val="28"/>
          <w:szCs w:val="28"/>
        </w:rPr>
        <w:t xml:space="preserve">. With the help of our teacher/facilitator, we contacted the National Commission of UNESCO </w:t>
      </w:r>
      <w:proofErr w:type="gramStart"/>
      <w:r w:rsidRPr="001A390F">
        <w:rPr>
          <w:rStyle w:val="color14"/>
          <w:rFonts w:ascii="Arial" w:hAnsi="Arial" w:cs="Arial"/>
          <w:sz w:val="28"/>
          <w:szCs w:val="28"/>
        </w:rPr>
        <w:t>so as to</w:t>
      </w:r>
      <w:proofErr w:type="gramEnd"/>
      <w:r w:rsidRPr="001A390F">
        <w:rPr>
          <w:rStyle w:val="color14"/>
          <w:rFonts w:ascii="Arial" w:hAnsi="Arial" w:cs="Arial"/>
          <w:sz w:val="28"/>
          <w:szCs w:val="28"/>
        </w:rPr>
        <w:t xml:space="preserve"> co-create an event celebrating International Mother Language Day to support refugees' education.</w:t>
      </w:r>
    </w:p>
    <w:p w14:paraId="65A146CC" w14:textId="77777777" w:rsidR="00E45B98" w:rsidRPr="001A390F" w:rsidRDefault="00E45B98" w:rsidP="007E4C49">
      <w:pPr>
        <w:pStyle w:val="font8"/>
        <w:jc w:val="both"/>
        <w:rPr>
          <w:rFonts w:ascii="Arial" w:hAnsi="Arial" w:cs="Arial"/>
          <w:sz w:val="28"/>
          <w:szCs w:val="28"/>
        </w:rPr>
      </w:pPr>
      <w:r w:rsidRPr="001A390F">
        <w:rPr>
          <w:rStyle w:val="color14"/>
          <w:rFonts w:ascii="Arial" w:hAnsi="Arial" w:cs="Arial"/>
          <w:sz w:val="28"/>
          <w:szCs w:val="28"/>
        </w:rPr>
        <w:t>   </w:t>
      </w:r>
      <w:r w:rsidRPr="001A390F">
        <w:rPr>
          <w:rStyle w:val="color14"/>
          <w:rFonts w:ascii="Arial" w:hAnsi="Arial" w:cs="Arial"/>
          <w:sz w:val="28"/>
          <w:szCs w:val="28"/>
          <w:u w:val="single"/>
        </w:rPr>
        <w:t>Step 4</w:t>
      </w:r>
      <w:r w:rsidRPr="001A390F">
        <w:rPr>
          <w:rStyle w:val="color14"/>
          <w:rFonts w:ascii="Arial" w:hAnsi="Arial" w:cs="Arial"/>
          <w:sz w:val="28"/>
          <w:szCs w:val="28"/>
        </w:rPr>
        <w:t>. We called and sent e-mails to publishing houses and asked to sponsor our event to offer digital tools to equip a digital classroom in a refugee camp.</w:t>
      </w:r>
    </w:p>
    <w:p w14:paraId="7725EFF9" w14:textId="77777777" w:rsidR="00E45B98" w:rsidRPr="001A390F" w:rsidRDefault="00E45B98" w:rsidP="007E4C49">
      <w:pPr>
        <w:pStyle w:val="font8"/>
        <w:jc w:val="both"/>
        <w:rPr>
          <w:rFonts w:ascii="Arial" w:hAnsi="Arial" w:cs="Arial"/>
          <w:sz w:val="28"/>
          <w:szCs w:val="28"/>
        </w:rPr>
      </w:pPr>
      <w:r w:rsidRPr="001A390F">
        <w:rPr>
          <w:rFonts w:ascii="Arial" w:hAnsi="Arial" w:cs="Arial"/>
          <w:sz w:val="28"/>
          <w:szCs w:val="28"/>
        </w:rPr>
        <w:t xml:space="preserve">    </w:t>
      </w:r>
      <w:r w:rsidRPr="001A390F">
        <w:rPr>
          <w:rFonts w:ascii="Arial" w:hAnsi="Arial" w:cs="Arial"/>
          <w:sz w:val="28"/>
          <w:szCs w:val="28"/>
          <w:u w:val="single"/>
        </w:rPr>
        <w:t>Step 5.</w:t>
      </w:r>
      <w:r w:rsidRPr="001A390F">
        <w:rPr>
          <w:rFonts w:ascii="Arial" w:hAnsi="Arial" w:cs="Arial"/>
          <w:sz w:val="28"/>
          <w:szCs w:val="28"/>
        </w:rPr>
        <w:t xml:space="preserve"> We found a theatrical play in an appropriate location that could host refugees from the refugee camp on</w:t>
      </w:r>
      <w:r w:rsidRPr="001A390F">
        <w:rPr>
          <w:rStyle w:val="color14"/>
          <w:rFonts w:ascii="Arial" w:hAnsi="Arial" w:cs="Arial"/>
          <w:sz w:val="28"/>
          <w:szCs w:val="28"/>
        </w:rPr>
        <w:t xml:space="preserve"> the International Mother </w:t>
      </w:r>
      <w:r w:rsidRPr="001A390F">
        <w:rPr>
          <w:rStyle w:val="color14"/>
          <w:rFonts w:ascii="Arial" w:hAnsi="Arial" w:cs="Arial"/>
          <w:sz w:val="28"/>
          <w:szCs w:val="28"/>
        </w:rPr>
        <w:lastRenderedPageBreak/>
        <w:t>Language Day. On that day, the exhibits of our Peace Museum were found in the entrance area of the theatre to welcome refugee. The refugees-new global friends watched the exciting theatrical performance and at the end of the play, the sponsor announced the donation of the digital educational tools for the refugee camp.</w:t>
      </w:r>
    </w:p>
    <w:p w14:paraId="05742AEE" w14:textId="6393C778" w:rsidR="00E45B98" w:rsidRPr="001A390F" w:rsidRDefault="00E45B98" w:rsidP="007E4C49">
      <w:pPr>
        <w:pStyle w:val="font8"/>
        <w:jc w:val="both"/>
        <w:rPr>
          <w:rStyle w:val="color14"/>
          <w:rFonts w:ascii="Arial" w:hAnsi="Arial" w:cs="Arial"/>
          <w:sz w:val="28"/>
          <w:szCs w:val="28"/>
        </w:rPr>
      </w:pPr>
      <w:bookmarkStart w:id="0" w:name="_GoBack"/>
      <w:r w:rsidRPr="001A390F">
        <w:rPr>
          <w:rStyle w:val="color14"/>
          <w:rFonts w:ascii="Arial" w:hAnsi="Arial" w:cs="Arial"/>
          <w:b/>
          <w:sz w:val="28"/>
          <w:szCs w:val="28"/>
        </w:rPr>
        <w:t>DIFFICULTIES:</w:t>
      </w:r>
      <w:r w:rsidRPr="001A390F">
        <w:rPr>
          <w:rStyle w:val="color14"/>
          <w:rFonts w:ascii="Arial" w:hAnsi="Arial" w:cs="Arial"/>
          <w:sz w:val="28"/>
          <w:szCs w:val="28"/>
        </w:rPr>
        <w:t xml:space="preserve"> </w:t>
      </w:r>
      <w:bookmarkEnd w:id="0"/>
      <w:r w:rsidRPr="001A390F">
        <w:rPr>
          <w:rStyle w:val="color14"/>
          <w:rFonts w:ascii="Arial" w:hAnsi="Arial" w:cs="Arial"/>
          <w:sz w:val="28"/>
          <w:szCs w:val="28"/>
        </w:rPr>
        <w:t xml:space="preserve">It was difficult to allocate time with </w:t>
      </w:r>
      <w:proofErr w:type="gramStart"/>
      <w:r w:rsidRPr="001A390F">
        <w:rPr>
          <w:rStyle w:val="color14"/>
          <w:rFonts w:ascii="Arial" w:hAnsi="Arial" w:cs="Arial"/>
          <w:sz w:val="28"/>
          <w:szCs w:val="28"/>
        </w:rPr>
        <w:t>all of</w:t>
      </w:r>
      <w:proofErr w:type="gramEnd"/>
      <w:r w:rsidRPr="001A390F">
        <w:rPr>
          <w:rStyle w:val="color14"/>
          <w:rFonts w:ascii="Arial" w:hAnsi="Arial" w:cs="Arial"/>
          <w:sz w:val="28"/>
          <w:szCs w:val="28"/>
        </w:rPr>
        <w:t xml:space="preserve"> our classmates to complete the creations of our Peace Museum, so we had to work during the weekends as well. When we visited the refugees' camp, it was difficult to communicate with the people because most of them didn't speak English. We used digital dictionaries and body language to express our intentions and feelings.</w:t>
      </w:r>
    </w:p>
    <w:p w14:paraId="4E4BA589" w14:textId="2A4B4380" w:rsidR="001A390F" w:rsidRPr="001A390F" w:rsidRDefault="001A390F" w:rsidP="001A390F">
      <w:pPr>
        <w:pStyle w:val="font8"/>
        <w:jc w:val="both"/>
        <w:rPr>
          <w:rFonts w:ascii="Arial" w:hAnsi="Arial" w:cs="Arial"/>
          <w:sz w:val="28"/>
          <w:szCs w:val="28"/>
        </w:rPr>
      </w:pPr>
      <w:r w:rsidRPr="001A390F">
        <w:rPr>
          <w:rFonts w:ascii="Arial" w:hAnsi="Arial" w:cs="Arial"/>
          <w:b/>
          <w:sz w:val="28"/>
          <w:szCs w:val="28"/>
        </w:rPr>
        <w:t>RESULTS:</w:t>
      </w:r>
      <w:r w:rsidRPr="001A390F">
        <w:rPr>
          <w:rFonts w:ascii="Arial" w:hAnsi="Arial" w:cs="Arial"/>
          <w:sz w:val="28"/>
          <w:szCs w:val="28"/>
        </w:rPr>
        <w:t xml:space="preserve"> We managed to help 100 refugees by supporting their right to Equity in education. The digital class in the refugee camp has 50 visitors per day, most of them children. 6450 people were engaged in our social media posts, raising awareness for #</w:t>
      </w:r>
      <w:proofErr w:type="spellStart"/>
      <w:r w:rsidRPr="001A390F">
        <w:rPr>
          <w:rFonts w:ascii="Arial" w:hAnsi="Arial" w:cs="Arial"/>
          <w:sz w:val="28"/>
          <w:szCs w:val="28"/>
        </w:rPr>
        <w:t>WithRefugees</w:t>
      </w:r>
      <w:proofErr w:type="spellEnd"/>
      <w:r w:rsidRPr="001A390F">
        <w:rPr>
          <w:rFonts w:ascii="Arial" w:hAnsi="Arial" w:cs="Arial"/>
          <w:sz w:val="28"/>
          <w:szCs w:val="28"/>
        </w:rPr>
        <w:t xml:space="preserve">. We practiced our English skills by communicating in English throughout the project.  </w:t>
      </w:r>
    </w:p>
    <w:p w14:paraId="37582800" w14:textId="7FB1F41D" w:rsidR="001A390F" w:rsidRPr="001A390F" w:rsidRDefault="001A390F" w:rsidP="001A390F">
      <w:pPr>
        <w:pStyle w:val="font8"/>
        <w:jc w:val="both"/>
        <w:rPr>
          <w:rFonts w:ascii="Arial" w:hAnsi="Arial" w:cs="Arial"/>
          <w:sz w:val="28"/>
          <w:szCs w:val="28"/>
        </w:rPr>
      </w:pPr>
      <w:r w:rsidRPr="001A390F">
        <w:rPr>
          <w:rFonts w:ascii="Arial" w:hAnsi="Arial" w:cs="Arial"/>
          <w:b/>
          <w:sz w:val="28"/>
          <w:szCs w:val="28"/>
        </w:rPr>
        <w:t>REFLECTIONS:</w:t>
      </w:r>
      <w:r w:rsidRPr="001A390F">
        <w:rPr>
          <w:rFonts w:ascii="Arial" w:hAnsi="Arial" w:cs="Arial"/>
          <w:sz w:val="28"/>
          <w:szCs w:val="28"/>
        </w:rPr>
        <w:t xml:space="preserve"> We felt so happy while serving our new friends in need. We felt a little stressed at times, after all we had to do but so excited and grateful for the great results and thrilled to have achieved our goal. We made new global friends and we now have a better idea about problems on a global level, and what it means to be a global citizen in action. We hope to inspire more to take actions to support #</w:t>
      </w:r>
      <w:proofErr w:type="spellStart"/>
      <w:r w:rsidRPr="001A390F">
        <w:rPr>
          <w:rFonts w:ascii="Arial" w:hAnsi="Arial" w:cs="Arial"/>
          <w:sz w:val="28"/>
          <w:szCs w:val="28"/>
        </w:rPr>
        <w:t>WithRefugees</w:t>
      </w:r>
      <w:proofErr w:type="spellEnd"/>
      <w:r w:rsidRPr="001A390F">
        <w:rPr>
          <w:rFonts w:ascii="Arial" w:hAnsi="Arial" w:cs="Arial"/>
          <w:sz w:val="28"/>
          <w:szCs w:val="28"/>
        </w:rPr>
        <w:t xml:space="preserve"> and continue supporting SOS4Love project. Because we all know in heart, That Only Love </w:t>
      </w:r>
      <w:proofErr w:type="gramStart"/>
      <w:r w:rsidRPr="001A390F">
        <w:rPr>
          <w:rFonts w:ascii="Arial" w:hAnsi="Arial" w:cs="Arial"/>
          <w:sz w:val="28"/>
          <w:szCs w:val="28"/>
        </w:rPr>
        <w:t>can</w:t>
      </w:r>
      <w:proofErr w:type="gramEnd"/>
      <w:r w:rsidRPr="001A390F">
        <w:rPr>
          <w:rFonts w:ascii="Arial" w:hAnsi="Arial" w:cs="Arial"/>
          <w:sz w:val="28"/>
          <w:szCs w:val="28"/>
        </w:rPr>
        <w:t xml:space="preserve"> Change The World.</w:t>
      </w:r>
    </w:p>
    <w:p w14:paraId="549FAF85" w14:textId="77777777" w:rsidR="00E45B98" w:rsidRDefault="00E45B98" w:rsidP="007E4C49">
      <w:pPr>
        <w:pStyle w:val="font8"/>
        <w:jc w:val="both"/>
        <w:rPr>
          <w:sz w:val="35"/>
          <w:szCs w:val="35"/>
        </w:rPr>
      </w:pPr>
      <w:r>
        <w:rPr>
          <w:rFonts w:ascii="Helvetica" w:hAnsi="Helvetica"/>
          <w:color w:val="4682B4"/>
          <w:sz w:val="35"/>
          <w:szCs w:val="35"/>
        </w:rPr>
        <w:t>  </w:t>
      </w:r>
    </w:p>
    <w:p w14:paraId="0D1D70F7" w14:textId="77777777" w:rsidR="00CB1C4D" w:rsidRDefault="0073587C"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8"/>
    <w:rsid w:val="001A390F"/>
    <w:rsid w:val="005118D7"/>
    <w:rsid w:val="00537AD6"/>
    <w:rsid w:val="005E1929"/>
    <w:rsid w:val="006859B4"/>
    <w:rsid w:val="0073587C"/>
    <w:rsid w:val="007E4C49"/>
    <w:rsid w:val="008623E9"/>
    <w:rsid w:val="008E5F3B"/>
    <w:rsid w:val="008F25FF"/>
    <w:rsid w:val="009815D1"/>
    <w:rsid w:val="00AA4ED0"/>
    <w:rsid w:val="00BF0071"/>
    <w:rsid w:val="00E45B98"/>
    <w:rsid w:val="00ED11F8"/>
    <w:rsid w:val="00F6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3170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garyfallia sapounadeli</cp:lastModifiedBy>
  <cp:revision>2</cp:revision>
  <dcterms:created xsi:type="dcterms:W3CDTF">2018-07-31T09:25:00Z</dcterms:created>
  <dcterms:modified xsi:type="dcterms:W3CDTF">2018-07-31T09:25:00Z</dcterms:modified>
</cp:coreProperties>
</file>