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76"/>
        <w:gridCol w:w="7200"/>
      </w:tblGrid>
      <w:tr w:rsidR="00F85625" w:rsidTr="001A7B3E">
        <w:tc>
          <w:tcPr>
            <w:tcW w:w="9576" w:type="dxa"/>
            <w:gridSpan w:val="2"/>
            <w:shd w:val="clear" w:color="auto" w:fill="E7E6E6" w:themeFill="background2"/>
          </w:tcPr>
          <w:p w:rsidR="00F85625" w:rsidRDefault="00F85625" w:rsidP="001A7B3E">
            <w:pPr>
              <w:jc w:val="center"/>
              <w:rPr>
                <w:b/>
              </w:rPr>
            </w:pPr>
            <w:r>
              <w:rPr>
                <w:b/>
              </w:rPr>
              <w:t xml:space="preserve">Teachers – Facilitators of </w:t>
            </w:r>
            <w:r w:rsidR="001A7B3E">
              <w:rPr>
                <w:b/>
              </w:rPr>
              <w:t>SOS4Love Project</w:t>
            </w:r>
          </w:p>
          <w:p w:rsidR="001A7B3E" w:rsidRPr="001A7B3E" w:rsidRDefault="001A7B3E" w:rsidP="001A7B3E">
            <w:pPr>
              <w:jc w:val="center"/>
              <w:rPr>
                <w:b/>
                <w:lang w:val="en-GB"/>
              </w:rPr>
            </w:pPr>
            <w:r>
              <w:rPr>
                <w:b/>
              </w:rPr>
              <w:t>‘</w:t>
            </w:r>
            <w:r w:rsidRPr="001A7B3E">
              <w:rPr>
                <w:b/>
                <w:bCs/>
                <w:lang w:val="en-GB"/>
              </w:rPr>
              <w:t>PLASTIC, BIODEGRADABLE, OR FABRIC BAG?</w:t>
            </w:r>
            <w:r w:rsidRPr="001A7B3E">
              <w:rPr>
                <w:b/>
                <w:bCs/>
                <w:lang w:val="en-GB"/>
              </w:rPr>
              <w:br/>
              <w:t>Which one would you choose to carry your groceries?</w:t>
            </w:r>
            <w:r>
              <w:rPr>
                <w:b/>
                <w:bCs/>
                <w:lang w:val="en-GB"/>
              </w:rPr>
              <w:t>’</w:t>
            </w:r>
          </w:p>
          <w:p w:rsidR="001A7B3E" w:rsidRPr="001A7B3E" w:rsidRDefault="001A7B3E" w:rsidP="001A7B3E">
            <w:pPr>
              <w:rPr>
                <w:b/>
                <w:lang w:val="en-GB"/>
              </w:rPr>
            </w:pPr>
          </w:p>
          <w:p w:rsidR="001A7B3E" w:rsidRDefault="001A7B3E" w:rsidP="001A7B3E">
            <w:pPr>
              <w:jc w:val="center"/>
              <w:rPr>
                <w:b/>
              </w:rPr>
            </w:pPr>
            <w:r>
              <w:rPr>
                <w:b/>
              </w:rPr>
              <w:t>Efi Dariou</w:t>
            </w:r>
            <w:r w:rsidRPr="001A7B3E">
              <w:rPr>
                <w:b/>
                <w:vertAlign w:val="superscript"/>
              </w:rPr>
              <w:t>1</w:t>
            </w:r>
            <w:r>
              <w:rPr>
                <w:b/>
              </w:rPr>
              <w:t>, Marianna Ioannou</w:t>
            </w:r>
            <w:r>
              <w:rPr>
                <w:b/>
                <w:vertAlign w:val="superscript"/>
              </w:rPr>
              <w:t>2</w:t>
            </w:r>
            <w:r>
              <w:rPr>
                <w:b/>
              </w:rPr>
              <w:t>, Stella Timotheou</w:t>
            </w:r>
            <w:r>
              <w:rPr>
                <w:b/>
                <w:vertAlign w:val="superscript"/>
              </w:rPr>
              <w:t>3</w:t>
            </w:r>
            <w:r>
              <w:rPr>
                <w:b/>
              </w:rPr>
              <w:t>, Maria Vasiliou</w:t>
            </w:r>
            <w:r>
              <w:rPr>
                <w:b/>
                <w:vertAlign w:val="superscript"/>
              </w:rPr>
              <w:t>4</w:t>
            </w:r>
          </w:p>
          <w:p w:rsidR="001A7B3E" w:rsidRDefault="001A7B3E" w:rsidP="001A7B3E">
            <w:pPr>
              <w:rPr>
                <w:b/>
                <w:bCs/>
              </w:rPr>
            </w:pPr>
          </w:p>
          <w:p w:rsidR="001A7B3E" w:rsidRPr="001A7B3E" w:rsidRDefault="001A7B3E" w:rsidP="001A7B3E">
            <w:pPr>
              <w:jc w:val="center"/>
              <w:rPr>
                <w:b/>
                <w:lang w:val="en-GB"/>
              </w:rPr>
            </w:pPr>
            <w:r w:rsidRPr="001A7B3E">
              <w:rPr>
                <w:b/>
                <w:bCs/>
              </w:rPr>
              <w:t xml:space="preserve">Collaborating schools: </w:t>
            </w:r>
            <w:r w:rsidRPr="001A7B3E">
              <w:rPr>
                <w:b/>
              </w:rPr>
              <w:t>1:</w:t>
            </w:r>
            <w:r w:rsidRPr="001A7B3E">
              <w:rPr>
                <w:b/>
                <w:bCs/>
              </w:rPr>
              <w:t xml:space="preserve"> </w:t>
            </w:r>
            <w:proofErr w:type="spellStart"/>
            <w:r w:rsidRPr="001A7B3E">
              <w:rPr>
                <w:b/>
              </w:rPr>
              <w:t>Agios</w:t>
            </w:r>
            <w:proofErr w:type="spellEnd"/>
            <w:r w:rsidRPr="001A7B3E">
              <w:rPr>
                <w:b/>
              </w:rPr>
              <w:t xml:space="preserve"> </w:t>
            </w:r>
            <w:proofErr w:type="spellStart"/>
            <w:r w:rsidRPr="001A7B3E">
              <w:rPr>
                <w:b/>
              </w:rPr>
              <w:t>Spyridonas</w:t>
            </w:r>
            <w:proofErr w:type="spellEnd"/>
            <w:r w:rsidRPr="001A7B3E">
              <w:rPr>
                <w:b/>
              </w:rPr>
              <w:t xml:space="preserve"> </w:t>
            </w:r>
            <w:proofErr w:type="spellStart"/>
            <w:r w:rsidRPr="001A7B3E">
              <w:rPr>
                <w:b/>
              </w:rPr>
              <w:t>Strovolou</w:t>
            </w:r>
            <w:proofErr w:type="spellEnd"/>
            <w:r w:rsidRPr="001A7B3E">
              <w:rPr>
                <w:b/>
              </w:rPr>
              <w:t xml:space="preserve"> Primary School, </w:t>
            </w:r>
            <w:r>
              <w:rPr>
                <w:b/>
              </w:rPr>
              <w:t>2</w:t>
            </w:r>
            <w:r w:rsidRPr="001A7B3E">
              <w:rPr>
                <w:b/>
              </w:rPr>
              <w:t xml:space="preserve">: </w:t>
            </w:r>
            <w:proofErr w:type="spellStart"/>
            <w:r w:rsidRPr="001A7B3E">
              <w:rPr>
                <w:b/>
              </w:rPr>
              <w:t>Katharis</w:t>
            </w:r>
            <w:proofErr w:type="spellEnd"/>
            <w:r w:rsidRPr="001A7B3E">
              <w:rPr>
                <w:b/>
              </w:rPr>
              <w:t xml:space="preserve"> Primary School – </w:t>
            </w:r>
            <w:proofErr w:type="spellStart"/>
            <w:r w:rsidRPr="001A7B3E">
              <w:rPr>
                <w:b/>
              </w:rPr>
              <w:t>Dimitris</w:t>
            </w:r>
            <w:proofErr w:type="spellEnd"/>
            <w:r w:rsidRPr="001A7B3E">
              <w:rPr>
                <w:b/>
              </w:rPr>
              <w:t xml:space="preserve"> </w:t>
            </w:r>
            <w:proofErr w:type="spellStart"/>
            <w:r w:rsidRPr="001A7B3E">
              <w:rPr>
                <w:b/>
              </w:rPr>
              <w:t>Lipertis</w:t>
            </w:r>
            <w:proofErr w:type="spellEnd"/>
            <w:r>
              <w:rPr>
                <w:b/>
              </w:rPr>
              <w:t>,</w:t>
            </w:r>
            <w:r w:rsidRPr="001A7B3E">
              <w:rPr>
                <w:b/>
              </w:rPr>
              <w:t xml:space="preserve"> 3: B’ </w:t>
            </w:r>
            <w:proofErr w:type="spellStart"/>
            <w:r w:rsidRPr="001A7B3E">
              <w:rPr>
                <w:b/>
              </w:rPr>
              <w:t>Ormideias</w:t>
            </w:r>
            <w:proofErr w:type="spellEnd"/>
            <w:r w:rsidRPr="001A7B3E">
              <w:rPr>
                <w:b/>
              </w:rPr>
              <w:t xml:space="preserve"> Primary School</w:t>
            </w:r>
            <w:r>
              <w:rPr>
                <w:b/>
              </w:rPr>
              <w:t>,</w:t>
            </w:r>
            <w:r w:rsidRPr="001A7B3E">
              <w:rPr>
                <w:b/>
              </w:rPr>
              <w:t xml:space="preserve"> </w:t>
            </w:r>
            <w:r>
              <w:rPr>
                <w:b/>
              </w:rPr>
              <w:t xml:space="preserve">4: </w:t>
            </w:r>
            <w:proofErr w:type="spellStart"/>
            <w:r>
              <w:rPr>
                <w:b/>
              </w:rPr>
              <w:t>Parekklisia</w:t>
            </w:r>
            <w:proofErr w:type="spellEnd"/>
            <w:r>
              <w:rPr>
                <w:b/>
              </w:rPr>
              <w:t xml:space="preserve"> Primary School,</w:t>
            </w:r>
            <w:r w:rsidRPr="001A7B3E">
              <w:rPr>
                <w:b/>
              </w:rPr>
              <w:t xml:space="preserve"> Cyprus</w:t>
            </w:r>
          </w:p>
          <w:p w:rsidR="001A7B3E" w:rsidRPr="001A7B3E" w:rsidRDefault="001A7B3E" w:rsidP="001A7B3E">
            <w:pPr>
              <w:rPr>
                <w:b/>
                <w:lang w:val="en-GB"/>
              </w:rPr>
            </w:pPr>
          </w:p>
        </w:tc>
      </w:tr>
      <w:tr w:rsidR="00FC3715" w:rsidTr="00113053">
        <w:tc>
          <w:tcPr>
            <w:tcW w:w="2376" w:type="dxa"/>
          </w:tcPr>
          <w:p w:rsidR="00FC3715" w:rsidRDefault="00FC3715">
            <w:pPr>
              <w:rPr>
                <w:noProof/>
                <w:lang w:val="en-GB" w:eastAsia="en-GB"/>
              </w:rPr>
            </w:pPr>
            <w:r>
              <w:rPr>
                <w:noProof/>
                <w:lang w:val="en-GB" w:eastAsia="en-GB"/>
              </w:rPr>
              <w:drawing>
                <wp:inline distT="0" distB="0" distL="0" distR="0">
                  <wp:extent cx="1333500" cy="1333500"/>
                  <wp:effectExtent l="19050" t="0" r="0" b="0"/>
                  <wp:docPr id="6" name="Picture 1" descr="E:\SOS4LOVE\Week 1\ef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S4LOVE\Week 1\efi 6.jpg"/>
                          <pic:cNvPicPr>
                            <a:picLocks noChangeAspect="1" noChangeArrowheads="1"/>
                          </pic:cNvPicPr>
                        </pic:nvPicPr>
                        <pic:blipFill>
                          <a:blip r:embed="rId5" cstate="print"/>
                          <a:srcRect l="54401" r="5890" b="29588"/>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7200" w:type="dxa"/>
            <w:vMerge w:val="restart"/>
          </w:tcPr>
          <w:p w:rsidR="00FC3715" w:rsidRDefault="00FC3715" w:rsidP="00FC3715">
            <w:r w:rsidRPr="00FC3715">
              <w:rPr>
                <w:b/>
              </w:rPr>
              <w:t>Efi Dariou</w:t>
            </w:r>
            <w:r>
              <w:t xml:space="preserve"> is working as a teacher in Government Elementary Schools since 2003. Now she is working at </w:t>
            </w:r>
            <w:proofErr w:type="spellStart"/>
            <w:r w:rsidRPr="001A7B3E">
              <w:rPr>
                <w:b/>
              </w:rPr>
              <w:t>Agios</w:t>
            </w:r>
            <w:proofErr w:type="spellEnd"/>
            <w:r w:rsidRPr="001A7B3E">
              <w:rPr>
                <w:b/>
              </w:rPr>
              <w:t xml:space="preserve"> </w:t>
            </w:r>
            <w:proofErr w:type="spellStart"/>
            <w:r w:rsidRPr="001A7B3E">
              <w:rPr>
                <w:b/>
              </w:rPr>
              <w:t>Spyridonas</w:t>
            </w:r>
            <w:proofErr w:type="spellEnd"/>
            <w:r w:rsidRPr="001A7B3E">
              <w:rPr>
                <w:b/>
              </w:rPr>
              <w:t xml:space="preserve"> Primary School</w:t>
            </w:r>
            <w:r>
              <w:t xml:space="preserve"> in the capital of Cyprus, Nicosia. She collaborates with several teachers across Cyprus for the designing and implementation of Environmental Programs to support Sustainable Development in Cypriot schools.  She received her </w:t>
            </w:r>
            <w:proofErr w:type="spellStart"/>
            <w:r>
              <w:t>BSc</w:t>
            </w:r>
            <w:proofErr w:type="spellEnd"/>
            <w:r>
              <w:t xml:space="preserve"> </w:t>
            </w:r>
            <w:proofErr w:type="spellStart"/>
            <w:r>
              <w:t>Hons</w:t>
            </w:r>
            <w:proofErr w:type="spellEnd"/>
            <w:r>
              <w:t xml:space="preserve">. in Education from Democritus University of Thrace, Greece in 2003 and her </w:t>
            </w:r>
            <w:proofErr w:type="spellStart"/>
            <w:r>
              <w:t>BSc</w:t>
            </w:r>
            <w:proofErr w:type="spellEnd"/>
            <w:r>
              <w:t xml:space="preserve"> degree in Civil and Environmental Engineering  from the University of Cyprus, in 2011. She received her </w:t>
            </w:r>
            <w:proofErr w:type="spellStart"/>
            <w:r>
              <w:t>MSc</w:t>
            </w:r>
            <w:proofErr w:type="spellEnd"/>
            <w:r>
              <w:t xml:space="preserve"> (Dist.) in Education for the Environment and Sustainable Development from Frederick University of Cyprus in 2014. </w:t>
            </w:r>
          </w:p>
        </w:tc>
      </w:tr>
      <w:tr w:rsidR="00FC3715" w:rsidTr="00113053">
        <w:tc>
          <w:tcPr>
            <w:tcW w:w="2376" w:type="dxa"/>
          </w:tcPr>
          <w:p w:rsidR="00FC3715" w:rsidRDefault="00FC3715" w:rsidP="00113053">
            <w:pPr>
              <w:jc w:val="center"/>
              <w:rPr>
                <w:noProof/>
                <w:lang w:val="en-GB" w:eastAsia="en-GB"/>
              </w:rPr>
            </w:pPr>
            <w:r>
              <w:rPr>
                <w:noProof/>
                <w:lang w:val="en-GB" w:eastAsia="en-GB"/>
              </w:rPr>
              <w:t>Efi Dariou</w:t>
            </w:r>
          </w:p>
        </w:tc>
        <w:tc>
          <w:tcPr>
            <w:tcW w:w="7200" w:type="dxa"/>
            <w:vMerge/>
          </w:tcPr>
          <w:p w:rsidR="00FC3715" w:rsidRDefault="00FC3715" w:rsidP="00113053"/>
        </w:tc>
      </w:tr>
      <w:tr w:rsidR="00B52514" w:rsidTr="00DA6A33">
        <w:tc>
          <w:tcPr>
            <w:tcW w:w="2376" w:type="dxa"/>
          </w:tcPr>
          <w:p w:rsidR="00B52514" w:rsidRDefault="00B52514" w:rsidP="00DA6A33">
            <w:r>
              <w:rPr>
                <w:noProof/>
                <w:lang w:val="en-GB" w:eastAsia="en-GB"/>
              </w:rPr>
              <w:drawing>
                <wp:inline distT="0" distB="0" distL="0" distR="0">
                  <wp:extent cx="1332000" cy="1322206"/>
                  <wp:effectExtent l="19050" t="0" r="1500" b="0"/>
                  <wp:docPr id="10" name="Picture 2" descr="C:\Users\Despo Dariou\Downloads\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po Dariou\Downloads\ego.jpg"/>
                          <pic:cNvPicPr>
                            <a:picLocks noChangeAspect="1" noChangeArrowheads="1"/>
                          </pic:cNvPicPr>
                        </pic:nvPicPr>
                        <pic:blipFill>
                          <a:blip r:embed="rId6" cstate="print"/>
                          <a:srcRect/>
                          <a:stretch>
                            <a:fillRect/>
                          </a:stretch>
                        </pic:blipFill>
                        <pic:spPr bwMode="auto">
                          <a:xfrm>
                            <a:off x="0" y="0"/>
                            <a:ext cx="1332000" cy="1322206"/>
                          </a:xfrm>
                          <a:prstGeom prst="rect">
                            <a:avLst/>
                          </a:prstGeom>
                          <a:noFill/>
                          <a:ln w="9525">
                            <a:noFill/>
                            <a:miter lim="800000"/>
                            <a:headEnd/>
                            <a:tailEnd/>
                          </a:ln>
                        </pic:spPr>
                      </pic:pic>
                    </a:graphicData>
                  </a:graphic>
                </wp:inline>
              </w:drawing>
            </w:r>
          </w:p>
        </w:tc>
        <w:tc>
          <w:tcPr>
            <w:tcW w:w="7200" w:type="dxa"/>
            <w:vMerge w:val="restart"/>
            <w:vAlign w:val="center"/>
          </w:tcPr>
          <w:p w:rsidR="00B52514" w:rsidRPr="00B52514" w:rsidRDefault="00B52514" w:rsidP="00B52514">
            <w:pPr>
              <w:rPr>
                <w:rFonts w:cstheme="minorHAnsi"/>
              </w:rPr>
            </w:pPr>
            <w:r w:rsidRPr="00B52514">
              <w:rPr>
                <w:rFonts w:cstheme="minorHAnsi"/>
                <w:shd w:val="clear" w:color="auto" w:fill="FFFFFF"/>
              </w:rPr>
              <w:t>Marianna</w:t>
            </w:r>
            <w:r>
              <w:rPr>
                <w:rFonts w:cstheme="minorHAnsi"/>
                <w:shd w:val="clear" w:color="auto" w:fill="FFFFFF"/>
              </w:rPr>
              <w:t xml:space="preserve"> </w:t>
            </w:r>
            <w:proofErr w:type="spellStart"/>
            <w:r>
              <w:rPr>
                <w:rFonts w:cstheme="minorHAnsi"/>
                <w:shd w:val="clear" w:color="auto" w:fill="FFFFFF"/>
              </w:rPr>
              <w:t>Ioannou</w:t>
            </w:r>
            <w:proofErr w:type="spellEnd"/>
            <w:r>
              <w:rPr>
                <w:rFonts w:cstheme="minorHAnsi"/>
                <w:shd w:val="clear" w:color="auto" w:fill="FFFFFF"/>
              </w:rPr>
              <w:t xml:space="preserve"> is </w:t>
            </w:r>
            <w:r w:rsidRPr="00B52514">
              <w:rPr>
                <w:rFonts w:cstheme="minorHAnsi"/>
                <w:shd w:val="clear" w:color="auto" w:fill="FFFFFF"/>
              </w:rPr>
              <w:t xml:space="preserve">an experienced teacher with 18 years of working in the primary education industry. </w:t>
            </w:r>
            <w:r>
              <w:t xml:space="preserve">Now she is working at </w:t>
            </w:r>
            <w:proofErr w:type="spellStart"/>
            <w:r w:rsidRPr="001A7B3E">
              <w:rPr>
                <w:b/>
              </w:rPr>
              <w:t>Katharis</w:t>
            </w:r>
            <w:proofErr w:type="spellEnd"/>
            <w:r w:rsidRPr="001A7B3E">
              <w:rPr>
                <w:b/>
              </w:rPr>
              <w:t xml:space="preserve"> Primary School</w:t>
            </w:r>
            <w:r>
              <w:t xml:space="preserve"> in </w:t>
            </w:r>
            <w:proofErr w:type="spellStart"/>
            <w:r>
              <w:t>Larnaca</w:t>
            </w:r>
            <w:proofErr w:type="spellEnd"/>
            <w:r>
              <w:t xml:space="preserve">. </w:t>
            </w:r>
            <w:r>
              <w:rPr>
                <w:rFonts w:cstheme="minorHAnsi"/>
                <w:shd w:val="clear" w:color="auto" w:fill="FFFFFF"/>
              </w:rPr>
              <w:t>She is</w:t>
            </w:r>
            <w:r w:rsidRPr="00B52514">
              <w:rPr>
                <w:rFonts w:cstheme="minorHAnsi"/>
                <w:shd w:val="clear" w:color="auto" w:fill="FFFFFF"/>
              </w:rPr>
              <w:t xml:space="preserve"> interested in E-Learning, Environmental Learning. </w:t>
            </w:r>
            <w:r>
              <w:rPr>
                <w:rFonts w:cstheme="minorHAnsi"/>
                <w:shd w:val="clear" w:color="auto" w:fill="FFFFFF"/>
              </w:rPr>
              <w:t>She has</w:t>
            </w:r>
            <w:r w:rsidRPr="00B52514">
              <w:rPr>
                <w:rFonts w:cstheme="minorHAnsi"/>
                <w:shd w:val="clear" w:color="auto" w:fill="FFFFFF"/>
              </w:rPr>
              <w:t xml:space="preserve"> a Bachelor's degree focused in Interactive Multimedia from MA - Cyprus University of Technology and a Bachelor's degree focused in Linguistic and Cultural Education- Aristotle University of Thessaloniki. Currently</w:t>
            </w:r>
            <w:r>
              <w:rPr>
                <w:rFonts w:cstheme="minorHAnsi"/>
                <w:shd w:val="clear" w:color="auto" w:fill="FFFFFF"/>
              </w:rPr>
              <w:t>, she is</w:t>
            </w:r>
            <w:r w:rsidRPr="00B52514">
              <w:rPr>
                <w:rFonts w:cstheme="minorHAnsi"/>
                <w:shd w:val="clear" w:color="auto" w:fill="FFFFFF"/>
              </w:rPr>
              <w:t xml:space="preserve"> a PhD candidate at the Department of Multimedia and Graphic Arts - Cyprus University of Technology.</w:t>
            </w:r>
          </w:p>
        </w:tc>
      </w:tr>
      <w:tr w:rsidR="00B52514" w:rsidTr="00DA6A33">
        <w:tc>
          <w:tcPr>
            <w:tcW w:w="2376" w:type="dxa"/>
          </w:tcPr>
          <w:p w:rsidR="00B52514" w:rsidRDefault="00B52514" w:rsidP="00B52514">
            <w:pPr>
              <w:jc w:val="center"/>
            </w:pPr>
            <w:r>
              <w:t xml:space="preserve">Marianna </w:t>
            </w:r>
            <w:proofErr w:type="spellStart"/>
            <w:r>
              <w:t>Ioannou</w:t>
            </w:r>
            <w:proofErr w:type="spellEnd"/>
          </w:p>
        </w:tc>
        <w:tc>
          <w:tcPr>
            <w:tcW w:w="7200" w:type="dxa"/>
            <w:vMerge/>
          </w:tcPr>
          <w:p w:rsidR="00B52514" w:rsidRDefault="00B52514" w:rsidP="00DA6A33"/>
        </w:tc>
      </w:tr>
      <w:tr w:rsidR="00AC0E0F" w:rsidTr="00AC0E0F">
        <w:tc>
          <w:tcPr>
            <w:tcW w:w="2376" w:type="dxa"/>
          </w:tcPr>
          <w:p w:rsidR="00AC0E0F" w:rsidRDefault="00AC0E0F" w:rsidP="00DA6A33">
            <w:pPr>
              <w:jc w:val="center"/>
            </w:pPr>
            <w:r>
              <w:rPr>
                <w:noProof/>
                <w:lang w:val="en-GB" w:eastAsia="en-GB"/>
              </w:rPr>
              <w:drawing>
                <wp:inline distT="0" distB="0" distL="0" distR="0">
                  <wp:extent cx="1333500" cy="1327150"/>
                  <wp:effectExtent l="0" t="0" r="0" b="6350"/>
                  <wp:docPr id="7" name="Picture 1" descr="media-share-0-02-05-4dffa6afec812caff2425aee31149e612ce9914fbb56d127e454a3867767b390-237a04c5-1577-45b1-b241-b3b24154c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hare-0-02-05-4dffa6afec812caff2425aee31149e612ce9914fbb56d127e454a3867767b390-237a04c5-1577-45b1-b241-b3b24154cc75.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327150"/>
                          </a:xfrm>
                          <a:prstGeom prst="rect">
                            <a:avLst/>
                          </a:prstGeom>
                          <a:noFill/>
                          <a:ln>
                            <a:noFill/>
                          </a:ln>
                        </pic:spPr>
                      </pic:pic>
                    </a:graphicData>
                  </a:graphic>
                </wp:inline>
              </w:drawing>
            </w:r>
          </w:p>
        </w:tc>
        <w:tc>
          <w:tcPr>
            <w:tcW w:w="7200" w:type="dxa"/>
            <w:vMerge w:val="restart"/>
            <w:vAlign w:val="center"/>
          </w:tcPr>
          <w:p w:rsidR="00AC0E0F" w:rsidRDefault="00AC0E0F" w:rsidP="00434081">
            <w:r w:rsidRPr="00FC3715">
              <w:rPr>
                <w:b/>
              </w:rPr>
              <w:t xml:space="preserve">Stella </w:t>
            </w:r>
            <w:proofErr w:type="spellStart"/>
            <w:r w:rsidRPr="00FC3715">
              <w:rPr>
                <w:b/>
              </w:rPr>
              <w:t>Timotheou</w:t>
            </w:r>
            <w:proofErr w:type="spellEnd"/>
            <w:r>
              <w:t xml:space="preserve"> is working as a teacher in Cyprus’ Elementary Schools since 2000. Now she is working at </w:t>
            </w:r>
            <w:r w:rsidR="006D6BC1" w:rsidRPr="001A7B3E">
              <w:rPr>
                <w:b/>
              </w:rPr>
              <w:t>2</w:t>
            </w:r>
            <w:r w:rsidR="006D6BC1" w:rsidRPr="001A7B3E">
              <w:rPr>
                <w:b/>
                <w:vertAlign w:val="superscript"/>
              </w:rPr>
              <w:t>nd</w:t>
            </w:r>
            <w:r w:rsidR="006D6BC1" w:rsidRPr="001A7B3E">
              <w:rPr>
                <w:b/>
              </w:rPr>
              <w:t xml:space="preserve"> </w:t>
            </w:r>
            <w:proofErr w:type="spellStart"/>
            <w:r w:rsidR="006D6BC1" w:rsidRPr="001A7B3E">
              <w:rPr>
                <w:b/>
              </w:rPr>
              <w:t>Ormide</w:t>
            </w:r>
            <w:r w:rsidR="00B52514" w:rsidRPr="001A7B3E">
              <w:rPr>
                <w:b/>
              </w:rPr>
              <w:t>ia</w:t>
            </w:r>
            <w:proofErr w:type="spellEnd"/>
            <w:r w:rsidRPr="001A7B3E">
              <w:rPr>
                <w:b/>
              </w:rPr>
              <w:t xml:space="preserve"> Primary School</w:t>
            </w:r>
            <w:r>
              <w:t xml:space="preserve"> in </w:t>
            </w:r>
            <w:proofErr w:type="spellStart"/>
            <w:r w:rsidR="00434081">
              <w:t>Larnaca</w:t>
            </w:r>
            <w:proofErr w:type="spellEnd"/>
            <w:r>
              <w:t xml:space="preserve">. She took her bachelor’s degree from the School of Education at the University of Cyprus in 2000 and her master’s degree from the Department of Communication and Internet Studies at the Cyprus University of Technology in 2017. Now she is a PhD student at the School of Multimedia and Graphic Arts of Cyprus University of Technology. </w:t>
            </w:r>
            <w:bookmarkStart w:id="0" w:name="_GoBack"/>
            <w:bookmarkEnd w:id="0"/>
          </w:p>
        </w:tc>
      </w:tr>
      <w:tr w:rsidR="00AC0E0F" w:rsidTr="00113053">
        <w:tc>
          <w:tcPr>
            <w:tcW w:w="2376" w:type="dxa"/>
          </w:tcPr>
          <w:p w:rsidR="00AC0E0F" w:rsidRDefault="00AC0E0F" w:rsidP="00113053">
            <w:pPr>
              <w:jc w:val="center"/>
            </w:pPr>
            <w:r>
              <w:t xml:space="preserve">Stella </w:t>
            </w:r>
            <w:proofErr w:type="spellStart"/>
            <w:r>
              <w:t>Timotheou</w:t>
            </w:r>
            <w:proofErr w:type="spellEnd"/>
          </w:p>
        </w:tc>
        <w:tc>
          <w:tcPr>
            <w:tcW w:w="7200" w:type="dxa"/>
            <w:vMerge/>
          </w:tcPr>
          <w:p w:rsidR="00AC0E0F" w:rsidRDefault="00AC0E0F"/>
        </w:tc>
      </w:tr>
      <w:tr w:rsidR="00F85625" w:rsidTr="00F85625">
        <w:tc>
          <w:tcPr>
            <w:tcW w:w="2376" w:type="dxa"/>
          </w:tcPr>
          <w:p w:rsidR="00F85625" w:rsidRDefault="00F85625">
            <w:r>
              <w:rPr>
                <w:noProof/>
                <w:lang w:val="en-GB" w:eastAsia="en-GB"/>
              </w:rPr>
              <w:drawing>
                <wp:inline distT="0" distB="0" distL="0" distR="0">
                  <wp:extent cx="1333500" cy="1333207"/>
                  <wp:effectExtent l="19050" t="0" r="0" b="0"/>
                  <wp:docPr id="12" name="Picture 3" descr="C:\Users\Despo Dariou\Downloads\IMG_5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po Dariou\Downloads\IMG_5886.jpg"/>
                          <pic:cNvPicPr>
                            <a:picLocks noChangeAspect="1" noChangeArrowheads="1"/>
                          </pic:cNvPicPr>
                        </pic:nvPicPr>
                        <pic:blipFill>
                          <a:blip r:embed="rId8" cstate="print"/>
                          <a:srcRect/>
                          <a:stretch>
                            <a:fillRect/>
                          </a:stretch>
                        </pic:blipFill>
                        <pic:spPr bwMode="auto">
                          <a:xfrm>
                            <a:off x="0" y="0"/>
                            <a:ext cx="1332293" cy="1332000"/>
                          </a:xfrm>
                          <a:prstGeom prst="rect">
                            <a:avLst/>
                          </a:prstGeom>
                          <a:noFill/>
                          <a:ln w="9525">
                            <a:noFill/>
                            <a:miter lim="800000"/>
                            <a:headEnd/>
                            <a:tailEnd/>
                          </a:ln>
                        </pic:spPr>
                      </pic:pic>
                    </a:graphicData>
                  </a:graphic>
                </wp:inline>
              </w:drawing>
            </w:r>
          </w:p>
        </w:tc>
        <w:tc>
          <w:tcPr>
            <w:tcW w:w="7200" w:type="dxa"/>
            <w:vMerge w:val="restart"/>
            <w:vAlign w:val="center"/>
          </w:tcPr>
          <w:p w:rsidR="00F85625" w:rsidRDefault="00F85625" w:rsidP="00F85625">
            <w:r>
              <w:rPr>
                <w:b/>
              </w:rPr>
              <w:t xml:space="preserve">Maria </w:t>
            </w:r>
            <w:proofErr w:type="spellStart"/>
            <w:r>
              <w:rPr>
                <w:b/>
              </w:rPr>
              <w:t>Vasiliou</w:t>
            </w:r>
            <w:proofErr w:type="spellEnd"/>
            <w:r>
              <w:rPr>
                <w:b/>
              </w:rPr>
              <w:t xml:space="preserve"> </w:t>
            </w:r>
            <w:r>
              <w:t xml:space="preserve">is working as a teacher in Government Elementary Schools in Cyprus, since 2003. Now she is working at </w:t>
            </w:r>
            <w:proofErr w:type="spellStart"/>
            <w:r w:rsidRPr="001A7B3E">
              <w:rPr>
                <w:b/>
              </w:rPr>
              <w:t>Parekklisias</w:t>
            </w:r>
            <w:proofErr w:type="spellEnd"/>
            <w:r w:rsidRPr="001A7B3E">
              <w:rPr>
                <w:b/>
              </w:rPr>
              <w:t xml:space="preserve"> Primary School</w:t>
            </w:r>
            <w:r>
              <w:t xml:space="preserve"> in </w:t>
            </w:r>
            <w:proofErr w:type="spellStart"/>
            <w:r>
              <w:t>Limassol</w:t>
            </w:r>
            <w:proofErr w:type="spellEnd"/>
            <w:r>
              <w:t xml:space="preserve">. She received her </w:t>
            </w:r>
            <w:proofErr w:type="spellStart"/>
            <w:r>
              <w:t>BSc</w:t>
            </w:r>
            <w:proofErr w:type="spellEnd"/>
            <w:r>
              <w:t xml:space="preserve"> </w:t>
            </w:r>
            <w:proofErr w:type="spellStart"/>
            <w:r>
              <w:t>Hons</w:t>
            </w:r>
            <w:proofErr w:type="spellEnd"/>
            <w:r>
              <w:t xml:space="preserve">. </w:t>
            </w:r>
            <w:proofErr w:type="gramStart"/>
            <w:r>
              <w:t>in</w:t>
            </w:r>
            <w:proofErr w:type="gramEnd"/>
            <w:r>
              <w:t xml:space="preserve"> Education from the University of the Aegean in Rhodes, Greece, in 2003. She received her </w:t>
            </w:r>
            <w:proofErr w:type="spellStart"/>
            <w:r>
              <w:t>MSc</w:t>
            </w:r>
            <w:proofErr w:type="spellEnd"/>
            <w:r>
              <w:t xml:space="preserve"> (Dist.) in Educational Leadership and Policy, from </w:t>
            </w:r>
            <w:r>
              <w:rPr>
                <w:lang w:val="en-GB"/>
              </w:rPr>
              <w:t xml:space="preserve">the Open University </w:t>
            </w:r>
            <w:r>
              <w:t>of Cyprus in 2008.</w:t>
            </w:r>
          </w:p>
        </w:tc>
      </w:tr>
      <w:tr w:rsidR="00F85625" w:rsidTr="00F85625">
        <w:tc>
          <w:tcPr>
            <w:tcW w:w="2376" w:type="dxa"/>
          </w:tcPr>
          <w:p w:rsidR="00F85625" w:rsidRDefault="00F85625" w:rsidP="00F85625">
            <w:pPr>
              <w:jc w:val="center"/>
              <w:rPr>
                <w:noProof/>
                <w:lang w:val="en-GB" w:eastAsia="en-GB"/>
              </w:rPr>
            </w:pPr>
            <w:r>
              <w:rPr>
                <w:noProof/>
                <w:lang w:val="en-GB" w:eastAsia="en-GB"/>
              </w:rPr>
              <w:t>Maria Vasiliou</w:t>
            </w:r>
          </w:p>
        </w:tc>
        <w:tc>
          <w:tcPr>
            <w:tcW w:w="7200" w:type="dxa"/>
            <w:vMerge/>
            <w:vAlign w:val="center"/>
          </w:tcPr>
          <w:p w:rsidR="00F85625" w:rsidRDefault="00F85625" w:rsidP="00F85625">
            <w:pPr>
              <w:rPr>
                <w:b/>
              </w:rPr>
            </w:pPr>
          </w:p>
        </w:tc>
      </w:tr>
    </w:tbl>
    <w:p w:rsidR="00F512B0" w:rsidRDefault="00F512B0"/>
    <w:p w:rsidR="00DC67FC" w:rsidRDefault="00DC67FC"/>
    <w:sectPr w:rsidR="00DC67FC" w:rsidSect="00F85625">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3506F"/>
    <w:multiLevelType w:val="multilevel"/>
    <w:tmpl w:val="E51A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26A16"/>
    <w:rsid w:val="000E500B"/>
    <w:rsid w:val="00113053"/>
    <w:rsid w:val="001A7B3E"/>
    <w:rsid w:val="001E0207"/>
    <w:rsid w:val="00242BDC"/>
    <w:rsid w:val="00256F9B"/>
    <w:rsid w:val="00262F89"/>
    <w:rsid w:val="002C096D"/>
    <w:rsid w:val="002D286A"/>
    <w:rsid w:val="003B44A4"/>
    <w:rsid w:val="00434081"/>
    <w:rsid w:val="00442577"/>
    <w:rsid w:val="00443988"/>
    <w:rsid w:val="004A0BDE"/>
    <w:rsid w:val="004F6792"/>
    <w:rsid w:val="00615AB4"/>
    <w:rsid w:val="006D6BC1"/>
    <w:rsid w:val="006E390A"/>
    <w:rsid w:val="00715051"/>
    <w:rsid w:val="007B10DB"/>
    <w:rsid w:val="007E2EC8"/>
    <w:rsid w:val="008D0346"/>
    <w:rsid w:val="00926A16"/>
    <w:rsid w:val="00A16921"/>
    <w:rsid w:val="00AB2465"/>
    <w:rsid w:val="00AC0E0F"/>
    <w:rsid w:val="00B21364"/>
    <w:rsid w:val="00B52514"/>
    <w:rsid w:val="00C3202D"/>
    <w:rsid w:val="00DC3503"/>
    <w:rsid w:val="00DC67FC"/>
    <w:rsid w:val="00F512B0"/>
    <w:rsid w:val="00F85625"/>
    <w:rsid w:val="00FC3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53"/>
    <w:rPr>
      <w:rFonts w:ascii="Tahoma" w:hAnsi="Tahoma" w:cs="Tahoma"/>
      <w:sz w:val="16"/>
      <w:szCs w:val="16"/>
    </w:rPr>
  </w:style>
  <w:style w:type="table" w:styleId="TableGrid">
    <w:name w:val="Table Grid"/>
    <w:basedOn w:val="TableNormal"/>
    <w:uiPriority w:val="39"/>
    <w:rsid w:val="0011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7B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348484">
      <w:bodyDiv w:val="1"/>
      <w:marLeft w:val="0"/>
      <w:marRight w:val="0"/>
      <w:marTop w:val="0"/>
      <w:marBottom w:val="0"/>
      <w:divBdr>
        <w:top w:val="none" w:sz="0" w:space="0" w:color="auto"/>
        <w:left w:val="none" w:sz="0" w:space="0" w:color="auto"/>
        <w:bottom w:val="none" w:sz="0" w:space="0" w:color="auto"/>
        <w:right w:val="none" w:sz="0" w:space="0" w:color="auto"/>
      </w:divBdr>
    </w:div>
    <w:div w:id="31686283">
      <w:bodyDiv w:val="1"/>
      <w:marLeft w:val="0"/>
      <w:marRight w:val="0"/>
      <w:marTop w:val="0"/>
      <w:marBottom w:val="0"/>
      <w:divBdr>
        <w:top w:val="none" w:sz="0" w:space="0" w:color="auto"/>
        <w:left w:val="none" w:sz="0" w:space="0" w:color="auto"/>
        <w:bottom w:val="none" w:sz="0" w:space="0" w:color="auto"/>
        <w:right w:val="none" w:sz="0" w:space="0" w:color="auto"/>
      </w:divBdr>
    </w:div>
    <w:div w:id="158428207">
      <w:bodyDiv w:val="1"/>
      <w:marLeft w:val="0"/>
      <w:marRight w:val="0"/>
      <w:marTop w:val="0"/>
      <w:marBottom w:val="0"/>
      <w:divBdr>
        <w:top w:val="none" w:sz="0" w:space="0" w:color="auto"/>
        <w:left w:val="none" w:sz="0" w:space="0" w:color="auto"/>
        <w:bottom w:val="none" w:sz="0" w:space="0" w:color="auto"/>
        <w:right w:val="none" w:sz="0" w:space="0" w:color="auto"/>
      </w:divBdr>
    </w:div>
    <w:div w:id="11091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 Dariou</dc:creator>
  <cp:lastModifiedBy>Despo Dariou</cp:lastModifiedBy>
  <cp:revision>4</cp:revision>
  <dcterms:created xsi:type="dcterms:W3CDTF">2018-01-23T15:50:00Z</dcterms:created>
  <dcterms:modified xsi:type="dcterms:W3CDTF">2018-01-23T16:26:00Z</dcterms:modified>
</cp:coreProperties>
</file>